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ind w:firstLine="1800" w:firstLineChars="50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____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学院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网上评教评学反馈报告</w:t>
      </w:r>
    </w:p>
    <w:p>
      <w:pPr>
        <w:jc w:val="center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(2019-2020学年第一学期)</w:t>
      </w:r>
    </w:p>
    <w:p>
      <w:pPr>
        <w:pStyle w:val="2"/>
        <w:widowControl/>
        <w:spacing w:before="0" w:beforeAutospacing="0" w:after="0" w:afterAutospacing="0" w:line="360" w:lineRule="exact"/>
        <w:rPr>
          <w:rFonts w:hint="default" w:ascii="Times New Roman" w:hAnsi="Times New Roman" w:eastAsia="仿宋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(阐述本教学单位评教评学工作的组织实施情况、整体教学质量情况、教学中存在的主要问题和不足以及制定的整改措施，请对本教学单位内评教排名后5%的教师予以重点剖析。)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____</w:t>
      </w:r>
      <w:r>
        <w:rPr>
          <w:rFonts w:hint="eastAsia"/>
          <w:color w:val="000000"/>
          <w:sz w:val="28"/>
          <w:szCs w:val="28"/>
        </w:rPr>
        <w:t>学院（章）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年     月    日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3380E8-A9BC-437A-A40F-30A2FFDBD1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4835FBC-9E36-4952-946B-770611BB7E4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F0628CA-DDA0-4EF3-B0E3-EFB4C44945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95EDE"/>
    <w:rsid w:val="13E95EDE"/>
    <w:rsid w:val="63F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2020-06-24T06:55:00Z</dcterms:created>
  <dc:creator>Ada太冷静</dc:creator>
  <cp:lastModifiedBy>Ada太冷静</cp:lastModifiedBy>
  <dcterms:modified xsi:type="dcterms:W3CDTF">2020-06-24T07:39:14Z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